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BC" w:rsidRDefault="007041BC" w:rsidP="007041BC">
      <w:pPr>
        <w:jc w:val="center"/>
        <w:rPr>
          <w:rFonts w:ascii="Calibri" w:hAnsi="Calibri"/>
          <w:sz w:val="24"/>
          <w:lang w:val="uk-UA"/>
        </w:rPr>
      </w:pPr>
      <w:r>
        <w:rPr>
          <w:rFonts w:ascii="Tms Rmn" w:hAnsi="Tms Rmn"/>
          <w:noProof/>
          <w:sz w:val="24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BC" w:rsidRDefault="007041BC" w:rsidP="007041BC">
      <w:pPr>
        <w:autoSpaceDE w:val="0"/>
        <w:autoSpaceDN w:val="0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bCs/>
          <w:noProof/>
          <w:sz w:val="28"/>
          <w:szCs w:val="28"/>
        </w:rPr>
        <w:t>Україна</w:t>
      </w:r>
      <w:r>
        <w:rPr>
          <w:b/>
          <w:bCs/>
          <w:noProof/>
          <w:sz w:val="28"/>
          <w:szCs w:val="28"/>
          <w:lang w:val="uk-UA"/>
        </w:rPr>
        <w:t xml:space="preserve">                                 </w:t>
      </w:r>
    </w:p>
    <w:p w:rsidR="007041BC" w:rsidRDefault="007041BC" w:rsidP="007041B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bCs/>
          <w:noProof/>
          <w:sz w:val="32"/>
          <w:szCs w:val="32"/>
          <w:lang w:val="uk-UA"/>
        </w:rPr>
        <w:t xml:space="preserve">    </w:t>
      </w:r>
      <w:r>
        <w:rPr>
          <w:b/>
          <w:sz w:val="28"/>
          <w:szCs w:val="28"/>
        </w:rPr>
        <w:t>ЧЕРНІГІВСЬКА ОБЛАСТЬ</w:t>
      </w:r>
    </w:p>
    <w:p w:rsidR="007041BC" w:rsidRDefault="007041BC" w:rsidP="007041BC">
      <w:pPr>
        <w:autoSpaceDE w:val="0"/>
        <w:autoSpaceDN w:val="0"/>
        <w:jc w:val="center"/>
        <w:rPr>
          <w:sz w:val="6"/>
          <w:szCs w:val="6"/>
        </w:rPr>
      </w:pPr>
    </w:p>
    <w:p w:rsidR="007041BC" w:rsidRDefault="007041BC" w:rsidP="007041BC">
      <w:pPr>
        <w:pStyle w:val="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Н І Ж И Н С Ь К А    М І С Ь К А    Р А Д А</w:t>
      </w:r>
    </w:p>
    <w:p w:rsidR="007041BC" w:rsidRDefault="007041BC" w:rsidP="007041BC">
      <w:pPr>
        <w:autoSpaceDE w:val="0"/>
        <w:autoSpaceDN w:val="0"/>
        <w:jc w:val="center"/>
        <w:rPr>
          <w:sz w:val="32"/>
        </w:rPr>
      </w:pPr>
      <w:r>
        <w:rPr>
          <w:sz w:val="32"/>
          <w:lang w:val="uk-UA"/>
        </w:rPr>
        <w:t xml:space="preserve">____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7041BC" w:rsidRDefault="007041BC" w:rsidP="007041BC">
      <w:pPr>
        <w:autoSpaceDE w:val="0"/>
        <w:autoSpaceDN w:val="0"/>
        <w:jc w:val="center"/>
        <w:rPr>
          <w:sz w:val="28"/>
          <w:szCs w:val="28"/>
        </w:rPr>
      </w:pPr>
    </w:p>
    <w:p w:rsidR="007041BC" w:rsidRDefault="007041BC" w:rsidP="007041BC">
      <w:pPr>
        <w:autoSpaceDE w:val="0"/>
        <w:autoSpaceDN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041BC" w:rsidRDefault="007041BC" w:rsidP="007041BC">
      <w:pPr>
        <w:autoSpaceDE w:val="0"/>
        <w:autoSpaceDN w:val="0"/>
        <w:rPr>
          <w:b/>
          <w:bCs/>
          <w:noProof/>
          <w:sz w:val="32"/>
          <w:szCs w:val="32"/>
        </w:rPr>
      </w:pPr>
    </w:p>
    <w:p w:rsidR="007041BC" w:rsidRDefault="007041BC" w:rsidP="007041BC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 xml:space="preserve">Від </w:t>
      </w:r>
      <w:r>
        <w:rPr>
          <w:noProof/>
          <w:sz w:val="28"/>
          <w:szCs w:val="28"/>
          <w:lang w:val="uk-UA"/>
        </w:rPr>
        <w:t xml:space="preserve">________________ </w:t>
      </w:r>
      <w:r>
        <w:rPr>
          <w:noProof/>
          <w:sz w:val="28"/>
          <w:szCs w:val="28"/>
        </w:rPr>
        <w:t>20</w:t>
      </w:r>
      <w:r>
        <w:rPr>
          <w:noProof/>
          <w:sz w:val="28"/>
          <w:szCs w:val="28"/>
          <w:lang w:val="uk-UA"/>
        </w:rPr>
        <w:t>19</w:t>
      </w:r>
      <w:r>
        <w:rPr>
          <w:noProof/>
          <w:sz w:val="28"/>
          <w:szCs w:val="28"/>
        </w:rPr>
        <w:t xml:space="preserve"> р.          </w:t>
      </w:r>
      <w:r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val="uk-UA"/>
        </w:rPr>
        <w:t xml:space="preserve">м.Ніжин               </w:t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  <w:lang w:val="uk-UA"/>
        </w:rPr>
        <w:t>№ ___________</w:t>
      </w:r>
      <w:r>
        <w:rPr>
          <w:noProof/>
          <w:sz w:val="28"/>
          <w:szCs w:val="28"/>
        </w:rPr>
        <w:t xml:space="preserve">           </w:t>
      </w:r>
    </w:p>
    <w:p w:rsidR="007041BC" w:rsidRDefault="007041BC" w:rsidP="007041BC">
      <w:pPr>
        <w:autoSpaceDE w:val="0"/>
        <w:autoSpaceDN w:val="0"/>
        <w:rPr>
          <w:sz w:val="28"/>
          <w:szCs w:val="28"/>
          <w:lang w:val="uk-UA"/>
        </w:rPr>
      </w:pPr>
    </w:p>
    <w:p w:rsidR="007041BC" w:rsidRDefault="007041BC" w:rsidP="00704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Положення </w:t>
      </w:r>
    </w:p>
    <w:p w:rsidR="007041BC" w:rsidRDefault="007041BC" w:rsidP="007041BC">
      <w:pPr>
        <w:rPr>
          <w:sz w:val="28"/>
          <w:lang w:val="uk-UA"/>
        </w:rPr>
      </w:pPr>
      <w:r>
        <w:rPr>
          <w:sz w:val="28"/>
          <w:lang w:val="uk-UA"/>
        </w:rPr>
        <w:t xml:space="preserve">про громадський бюджет (бюджет участі) </w:t>
      </w:r>
    </w:p>
    <w:p w:rsidR="007041BC" w:rsidRDefault="007041BC" w:rsidP="007041BC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об’єднаної </w:t>
      </w:r>
    </w:p>
    <w:p w:rsidR="007041BC" w:rsidRDefault="007041BC" w:rsidP="007041BC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територіальної громади</w:t>
      </w:r>
    </w:p>
    <w:p w:rsidR="007041BC" w:rsidRPr="007041BC" w:rsidRDefault="007041BC" w:rsidP="007041BC">
      <w:pPr>
        <w:jc w:val="both"/>
        <w:rPr>
          <w:sz w:val="28"/>
          <w:szCs w:val="28"/>
          <w:lang w:val="uk-UA"/>
        </w:rPr>
      </w:pP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rStyle w:val="a3"/>
          <w:b w:val="0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 статей 25, 26, 42, 59, 73  Закону України «Про місцеве самоврядування в Україні»,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24 листопада 2015 року №1-2/2015 (із змінами) з метою забезпечення ефективної роботи по громадському бюджетуванню в Ніжинській міській об’єднаній територіальній громаді, міська рада вирішила:</w:t>
      </w: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1.Затвердити Положення про громадський бюджет (бюджет участі) Ніжинської міської об’єднаної територіальної громади, що додається .</w:t>
      </w:r>
    </w:p>
    <w:p w:rsidR="007041BC" w:rsidRDefault="007041BC" w:rsidP="007041BC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2.Рішення Ніжинської міської ради від 12 жовтня 2016 року №1-17/2016 «Про внесення змін до Положення про громадський бюджет (бюджет участі) міста Ніжина Чернігівської області», </w:t>
      </w:r>
      <w:r>
        <w:rPr>
          <w:color w:val="000000"/>
          <w:sz w:val="28"/>
          <w:szCs w:val="28"/>
          <w:lang w:val="uk-UA"/>
        </w:rPr>
        <w:t>рішення сесії міської ради від 30.08.2016р. №9-15/2016 «Про затвердження Положення «Про громадський бюджет міста Ніжина Чернігівської області»</w:t>
      </w:r>
      <w:r>
        <w:rPr>
          <w:sz w:val="28"/>
          <w:szCs w:val="28"/>
          <w:lang w:val="uk-UA"/>
        </w:rPr>
        <w:t xml:space="preserve"> вважати такими що втратили чинність.</w:t>
      </w:r>
    </w:p>
    <w:p w:rsidR="007041BC" w:rsidRDefault="007041BC" w:rsidP="007041BC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3.Відділу інформаційно-аналітичної роботи та комунікацій з громадськістю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7041BC" w:rsidRDefault="007041BC" w:rsidP="007041B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4.Організацію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секретаря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Салогуба</w:t>
      </w:r>
      <w:proofErr w:type="spellEnd"/>
      <w:r>
        <w:rPr>
          <w:sz w:val="28"/>
          <w:szCs w:val="28"/>
        </w:rPr>
        <w:t xml:space="preserve"> В.В.</w:t>
      </w:r>
    </w:p>
    <w:p w:rsidR="007041BC" w:rsidRDefault="007041BC" w:rsidP="007041BC">
      <w:pPr>
        <w:ind w:firstLine="567"/>
        <w:jc w:val="both"/>
        <w:rPr>
          <w:rStyle w:val="a3"/>
          <w:b w:val="0"/>
          <w:lang w:val="uk-UA"/>
        </w:rPr>
      </w:pPr>
      <w:r>
        <w:rPr>
          <w:sz w:val="28"/>
          <w:szCs w:val="28"/>
          <w:lang w:val="uk-UA"/>
        </w:rPr>
        <w:t xml:space="preserve">5.Контроль за виконанням рішення покласти на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>
        <w:rPr>
          <w:sz w:val="28"/>
          <w:szCs w:val="28"/>
          <w:lang w:val="uk-UA"/>
        </w:rPr>
        <w:t>зв’язків</w:t>
      </w:r>
      <w:proofErr w:type="spellEnd"/>
      <w:r>
        <w:rPr>
          <w:sz w:val="28"/>
          <w:szCs w:val="28"/>
          <w:lang w:val="uk-UA"/>
        </w:rPr>
        <w:t xml:space="preserve"> з громадськістю (голова комісії Щербак О.В.)</w:t>
      </w:r>
      <w:r>
        <w:rPr>
          <w:rStyle w:val="a3"/>
          <w:b w:val="0"/>
          <w:lang w:val="uk-UA"/>
        </w:rPr>
        <w:t>.</w:t>
      </w:r>
    </w:p>
    <w:p w:rsidR="007041BC" w:rsidRDefault="007041BC" w:rsidP="007041BC">
      <w:pPr>
        <w:ind w:firstLine="567"/>
        <w:jc w:val="both"/>
        <w:rPr>
          <w:rStyle w:val="a3"/>
          <w:b w:val="0"/>
          <w:lang w:val="uk-UA"/>
        </w:rPr>
      </w:pPr>
    </w:p>
    <w:p w:rsidR="007041BC" w:rsidRDefault="007041BC" w:rsidP="007041BC">
      <w:pPr>
        <w:ind w:firstLine="567"/>
        <w:jc w:val="both"/>
        <w:rPr>
          <w:rStyle w:val="a3"/>
          <w:b w:val="0"/>
          <w:lang w:val="uk-UA"/>
        </w:rPr>
      </w:pPr>
    </w:p>
    <w:p w:rsidR="007041BC" w:rsidRDefault="007041BC" w:rsidP="007041BC">
      <w:pPr>
        <w:ind w:firstLine="567"/>
        <w:jc w:val="both"/>
        <w:rPr>
          <w:rStyle w:val="a3"/>
          <w:b w:val="0"/>
          <w:lang w:val="uk-UA"/>
        </w:rPr>
      </w:pPr>
    </w:p>
    <w:p w:rsidR="007041BC" w:rsidRDefault="007041BC" w:rsidP="007041BC">
      <w:pPr>
        <w:ind w:firstLine="567"/>
        <w:jc w:val="center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Подає:</w:t>
      </w:r>
    </w:p>
    <w:p w:rsidR="007041BC" w:rsidRDefault="007041BC" w:rsidP="007041BC">
      <w:pPr>
        <w:jc w:val="both"/>
        <w:rPr>
          <w:b/>
          <w:sz w:val="28"/>
          <w:lang w:val="uk-UA"/>
        </w:rPr>
      </w:pPr>
    </w:p>
    <w:p w:rsidR="007041BC" w:rsidRDefault="007041BC" w:rsidP="007041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інформаційно-</w:t>
      </w:r>
    </w:p>
    <w:p w:rsidR="007041BC" w:rsidRDefault="007041BC" w:rsidP="007041B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аналітичної роботи та комунікацій </w:t>
      </w:r>
    </w:p>
    <w:p w:rsidR="007041BC" w:rsidRDefault="007041BC" w:rsidP="007041BC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з громадськістю                                                                        </w:t>
      </w:r>
      <w:proofErr w:type="spellStart"/>
      <w:r>
        <w:rPr>
          <w:sz w:val="28"/>
          <w:lang w:val="uk-UA"/>
        </w:rPr>
        <w:t>А.С.Шведун</w:t>
      </w:r>
      <w:proofErr w:type="spellEnd"/>
      <w:r>
        <w:rPr>
          <w:sz w:val="28"/>
          <w:lang w:val="uk-UA"/>
        </w:rPr>
        <w:t xml:space="preserve">   </w:t>
      </w:r>
    </w:p>
    <w:p w:rsidR="007041BC" w:rsidRDefault="007041BC" w:rsidP="007041BC">
      <w:pPr>
        <w:jc w:val="both"/>
        <w:rPr>
          <w:b/>
          <w:sz w:val="28"/>
          <w:lang w:val="uk-UA"/>
        </w:rPr>
      </w:pPr>
    </w:p>
    <w:p w:rsidR="007041BC" w:rsidRDefault="007041BC" w:rsidP="007041BC">
      <w:pPr>
        <w:jc w:val="both"/>
        <w:rPr>
          <w:b/>
          <w:sz w:val="28"/>
          <w:lang w:val="uk-UA"/>
        </w:rPr>
      </w:pPr>
    </w:p>
    <w:p w:rsidR="007041BC" w:rsidRDefault="007041BC" w:rsidP="007041B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Візують:</w:t>
      </w:r>
    </w:p>
    <w:p w:rsidR="007041BC" w:rsidRDefault="007041BC" w:rsidP="007041BC">
      <w:pPr>
        <w:jc w:val="both"/>
        <w:rPr>
          <w:sz w:val="28"/>
          <w:szCs w:val="28"/>
          <w:lang w:val="uk-UA"/>
        </w:rPr>
      </w:pPr>
    </w:p>
    <w:p w:rsidR="007041BC" w:rsidRDefault="007041BC" w:rsidP="007041BC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</w:t>
      </w:r>
      <w:r>
        <w:rPr>
          <w:sz w:val="28"/>
          <w:szCs w:val="28"/>
          <w:lang w:val="uk-UA"/>
        </w:rPr>
        <w:tab/>
        <w:t xml:space="preserve">    </w:t>
      </w:r>
      <w:proofErr w:type="spellStart"/>
      <w:r>
        <w:rPr>
          <w:sz w:val="28"/>
          <w:szCs w:val="28"/>
          <w:lang w:val="uk-UA"/>
        </w:rPr>
        <w:t>В.В.Салогуб</w:t>
      </w:r>
      <w:proofErr w:type="spellEnd"/>
    </w:p>
    <w:p w:rsidR="007041BC" w:rsidRDefault="007041BC" w:rsidP="007041BC">
      <w:pPr>
        <w:jc w:val="both"/>
        <w:rPr>
          <w:sz w:val="28"/>
          <w:szCs w:val="28"/>
          <w:lang w:val="uk-UA"/>
        </w:rPr>
      </w:pP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                                                    </w:t>
      </w:r>
      <w:proofErr w:type="spellStart"/>
      <w:r>
        <w:rPr>
          <w:sz w:val="28"/>
          <w:szCs w:val="28"/>
          <w:lang w:val="uk-UA"/>
        </w:rPr>
        <w:t>Г.М.Олійник</w:t>
      </w:r>
      <w:proofErr w:type="spellEnd"/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з питань діяльності</w:t>
      </w: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                                      </w:t>
      </w:r>
    </w:p>
    <w:p w:rsidR="007041BC" w:rsidRDefault="007041BC" w:rsidP="007041BC">
      <w:pPr>
        <w:jc w:val="both"/>
        <w:rPr>
          <w:sz w:val="28"/>
          <w:szCs w:val="28"/>
          <w:lang w:val="uk-UA"/>
        </w:rPr>
      </w:pP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І.В.Алєксєєнко</w:t>
      </w:r>
      <w:proofErr w:type="spellEnd"/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з питань діяльності</w:t>
      </w:r>
    </w:p>
    <w:p w:rsidR="007041BC" w:rsidRDefault="007041BC" w:rsidP="00704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</w:t>
      </w:r>
    </w:p>
    <w:p w:rsidR="007041BC" w:rsidRDefault="007041BC" w:rsidP="007041BC">
      <w:pPr>
        <w:jc w:val="both"/>
        <w:rPr>
          <w:sz w:val="28"/>
          <w:lang w:val="uk-UA"/>
        </w:rPr>
      </w:pPr>
    </w:p>
    <w:p w:rsidR="007041BC" w:rsidRDefault="007041BC" w:rsidP="007041BC">
      <w:pPr>
        <w:jc w:val="both"/>
        <w:rPr>
          <w:sz w:val="28"/>
          <w:szCs w:val="28"/>
          <w:lang w:val="uk-UA"/>
        </w:rPr>
      </w:pPr>
    </w:p>
    <w:p w:rsidR="007041BC" w:rsidRDefault="007041BC" w:rsidP="007041BC">
      <w:pPr>
        <w:tabs>
          <w:tab w:val="left" w:pos="6804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Голова постійної депутатської </w:t>
      </w:r>
      <w:r>
        <w:rPr>
          <w:noProof/>
          <w:sz w:val="28"/>
          <w:szCs w:val="28"/>
          <w:lang w:val="uk-UA"/>
        </w:rPr>
        <w:tab/>
        <w:t xml:space="preserve">   В.Х.Мамедов              </w:t>
      </w:r>
    </w:p>
    <w:p w:rsidR="007041BC" w:rsidRDefault="007041BC" w:rsidP="007041BC">
      <w:pPr>
        <w:jc w:val="both"/>
        <w:rPr>
          <w:noProof/>
          <w:sz w:val="28"/>
          <w:lang w:val="uk-UA"/>
        </w:rPr>
      </w:pPr>
      <w:r>
        <w:rPr>
          <w:noProof/>
          <w:sz w:val="28"/>
          <w:szCs w:val="28"/>
          <w:lang w:val="uk-UA"/>
        </w:rPr>
        <w:t xml:space="preserve">комісії  </w:t>
      </w:r>
      <w:r>
        <w:rPr>
          <w:noProof/>
          <w:sz w:val="28"/>
          <w:lang w:val="uk-UA"/>
        </w:rPr>
        <w:t xml:space="preserve">з  питань  соціально – </w:t>
      </w:r>
    </w:p>
    <w:p w:rsidR="007041BC" w:rsidRDefault="007041BC" w:rsidP="007041BC">
      <w:pPr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економічного розвитку міста, </w:t>
      </w:r>
    </w:p>
    <w:p w:rsidR="007041BC" w:rsidRDefault="007041BC" w:rsidP="007041BC">
      <w:pPr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підприємницької діяльності, </w:t>
      </w:r>
    </w:p>
    <w:p w:rsidR="007041BC" w:rsidRDefault="007041BC" w:rsidP="007041BC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 xml:space="preserve">дерегуляції, фінансів та  бюджету  </w:t>
      </w:r>
    </w:p>
    <w:p w:rsidR="007041BC" w:rsidRDefault="007041BC" w:rsidP="007041BC">
      <w:pPr>
        <w:pStyle w:val="a4"/>
        <w:spacing w:line="240" w:lineRule="auto"/>
      </w:pPr>
    </w:p>
    <w:p w:rsidR="007041BC" w:rsidRDefault="007041BC" w:rsidP="007041BC">
      <w:pPr>
        <w:pStyle w:val="a4"/>
        <w:spacing w:line="240" w:lineRule="auto"/>
      </w:pPr>
      <w:r>
        <w:t xml:space="preserve">Начальник  відділу юридично -                                                В.О. </w:t>
      </w:r>
      <w:proofErr w:type="spellStart"/>
      <w:r>
        <w:t>Лега</w:t>
      </w:r>
      <w:proofErr w:type="spellEnd"/>
      <w:r>
        <w:t xml:space="preserve"> </w:t>
      </w:r>
    </w:p>
    <w:p w:rsidR="007041BC" w:rsidRDefault="007041BC" w:rsidP="007041BC">
      <w:pPr>
        <w:pStyle w:val="a4"/>
        <w:spacing w:line="240" w:lineRule="auto"/>
      </w:pPr>
      <w:r>
        <w:t xml:space="preserve">кадрового забезпечення             </w:t>
      </w:r>
    </w:p>
    <w:p w:rsidR="007041BC" w:rsidRDefault="007041BC" w:rsidP="007041BC">
      <w:pPr>
        <w:pStyle w:val="a4"/>
        <w:spacing w:line="240" w:lineRule="auto"/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both"/>
        <w:rPr>
          <w:sz w:val="28"/>
          <w:lang w:val="uk-UA"/>
        </w:rPr>
      </w:pPr>
      <w:proofErr w:type="gramStart"/>
      <w:r>
        <w:rPr>
          <w:sz w:val="28"/>
        </w:rPr>
        <w:t xml:space="preserve">Начальник  </w:t>
      </w:r>
      <w:proofErr w:type="spellStart"/>
      <w:r>
        <w:rPr>
          <w:sz w:val="28"/>
        </w:rPr>
        <w:t>фінансового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                      </w:t>
      </w:r>
      <w:r>
        <w:rPr>
          <w:sz w:val="28"/>
          <w:lang w:val="uk-UA"/>
        </w:rPr>
        <w:t xml:space="preserve">            </w:t>
      </w:r>
      <w:proofErr w:type="spellStart"/>
      <w:r>
        <w:rPr>
          <w:sz w:val="28"/>
          <w:lang w:val="uk-UA"/>
        </w:rPr>
        <w:t>Л.В.Писаренко</w:t>
      </w:r>
      <w:proofErr w:type="spellEnd"/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spacing w:line="360" w:lineRule="auto"/>
        <w:jc w:val="center"/>
        <w:rPr>
          <w:sz w:val="28"/>
          <w:szCs w:val="28"/>
          <w:lang w:val="uk-UA"/>
        </w:rPr>
      </w:pPr>
    </w:p>
    <w:p w:rsidR="007041BC" w:rsidRDefault="007041BC" w:rsidP="007041BC">
      <w:pPr>
        <w:ind w:left="5670"/>
        <w:jc w:val="both"/>
        <w:rPr>
          <w:lang w:val="uk-UA"/>
        </w:rPr>
      </w:pPr>
    </w:p>
    <w:p w:rsidR="00D0160D" w:rsidRPr="007041BC" w:rsidRDefault="007041BC">
      <w:pPr>
        <w:rPr>
          <w:lang w:val="uk-UA"/>
        </w:rPr>
      </w:pPr>
      <w:bookmarkStart w:id="0" w:name="_GoBack"/>
      <w:bookmarkEnd w:id="0"/>
    </w:p>
    <w:sectPr w:rsidR="00D0160D" w:rsidRPr="00704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C"/>
    <w:rsid w:val="00234A3D"/>
    <w:rsid w:val="00394F42"/>
    <w:rsid w:val="007041BC"/>
    <w:rsid w:val="00976482"/>
    <w:rsid w:val="00D80BDE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5577-6247-4974-A24F-A57F796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B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041BC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BC"/>
    <w:rPr>
      <w:rFonts w:eastAsia="Times New Roman"/>
      <w:lang w:eastAsia="ru-RU"/>
    </w:rPr>
  </w:style>
  <w:style w:type="character" w:styleId="a3">
    <w:name w:val="Strong"/>
    <w:uiPriority w:val="22"/>
    <w:qFormat/>
    <w:rsid w:val="007041BC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041BC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041B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2019-03-21T09:21:00Z</dcterms:created>
  <dcterms:modified xsi:type="dcterms:W3CDTF">2019-03-21T09:22:00Z</dcterms:modified>
</cp:coreProperties>
</file>